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103440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103440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103440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103440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103440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103440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103440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103440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103440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103440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103440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103440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103440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103440">
      <w:pPr>
        <w:suppressAutoHyphens/>
        <w:jc w:val="both"/>
      </w:pPr>
    </w:p>
    <w:p w:rsidR="0003744C" w:rsidRDefault="0003744C" w:rsidP="00103440">
      <w:pPr>
        <w:suppressAutoHyphens/>
        <w:jc w:val="both"/>
      </w:pPr>
    </w:p>
    <w:p w:rsidR="00EC560D" w:rsidRDefault="00EC560D" w:rsidP="00103440">
      <w:pPr>
        <w:suppressAutoHyphens/>
        <w:jc w:val="both"/>
      </w:pPr>
    </w:p>
    <w:p w:rsidR="00EC560D" w:rsidRDefault="00EC560D" w:rsidP="00103440">
      <w:pPr>
        <w:suppressAutoHyphens/>
        <w:jc w:val="center"/>
        <w:rPr>
          <w:b/>
          <w:sz w:val="32"/>
        </w:rPr>
      </w:pPr>
    </w:p>
    <w:p w:rsidR="001836BB" w:rsidRDefault="001836BB" w:rsidP="00103440">
      <w:pPr>
        <w:suppressAutoHyphens/>
        <w:jc w:val="center"/>
        <w:rPr>
          <w:b/>
          <w:sz w:val="32"/>
        </w:rPr>
      </w:pPr>
    </w:p>
    <w:p w:rsidR="00EC560D" w:rsidRDefault="00EC560D" w:rsidP="00103440">
      <w:pPr>
        <w:suppressAutoHyphens/>
        <w:jc w:val="center"/>
        <w:rPr>
          <w:b/>
          <w:sz w:val="32"/>
        </w:rPr>
      </w:pPr>
    </w:p>
    <w:p w:rsidR="00C75460" w:rsidRPr="00FB41FE" w:rsidRDefault="00C75460" w:rsidP="00103440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D58AD">
        <w:rPr>
          <w:b/>
          <w:sz w:val="36"/>
          <w:szCs w:val="36"/>
        </w:rPr>
        <w:t xml:space="preserve"> 0</w:t>
      </w:r>
      <w:r w:rsidR="005E3386">
        <w:rPr>
          <w:b/>
          <w:sz w:val="36"/>
          <w:szCs w:val="36"/>
        </w:rPr>
        <w:t>7</w:t>
      </w:r>
      <w:r w:rsidR="008B1E47">
        <w:rPr>
          <w:b/>
          <w:sz w:val="36"/>
          <w:szCs w:val="36"/>
        </w:rPr>
        <w:t>-ПО</w:t>
      </w:r>
    </w:p>
    <w:p w:rsidR="005E3386" w:rsidRDefault="00C75460" w:rsidP="00103440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EC560D" w:rsidRPr="00FB41FE" w:rsidRDefault="005E3386" w:rsidP="00103440">
      <w:pPr>
        <w:suppressAutoHyphens/>
        <w:jc w:val="center"/>
        <w:rPr>
          <w:b/>
          <w:sz w:val="36"/>
          <w:szCs w:val="36"/>
        </w:rPr>
      </w:pPr>
      <w:r w:rsidRPr="005E3386">
        <w:rPr>
          <w:b/>
          <w:sz w:val="36"/>
          <w:szCs w:val="36"/>
        </w:rPr>
        <w:t>киномехаников</w:t>
      </w:r>
    </w:p>
    <w:p w:rsidR="00EC560D" w:rsidRPr="00737494" w:rsidRDefault="00EC560D" w:rsidP="00103440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103440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103440">
      <w:pPr>
        <w:suppressAutoHyphens/>
      </w:pPr>
    </w:p>
    <w:p w:rsidR="00EC560D" w:rsidRDefault="00EC560D" w:rsidP="00103440">
      <w:pPr>
        <w:suppressAutoHyphens/>
      </w:pPr>
    </w:p>
    <w:p w:rsidR="00EC560D" w:rsidRDefault="00EC560D" w:rsidP="00103440">
      <w:pPr>
        <w:suppressAutoHyphens/>
        <w:jc w:val="center"/>
      </w:pPr>
    </w:p>
    <w:p w:rsidR="001836BB" w:rsidRDefault="001836BB" w:rsidP="00103440">
      <w:pPr>
        <w:suppressAutoHyphens/>
        <w:jc w:val="center"/>
      </w:pPr>
    </w:p>
    <w:p w:rsidR="00EC560D" w:rsidRPr="00DC7CA5" w:rsidRDefault="00EC560D" w:rsidP="00103440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103440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103440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103440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103440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103440">
      <w:pPr>
        <w:suppressAutoHyphens/>
        <w:rPr>
          <w:sz w:val="32"/>
          <w:szCs w:val="32"/>
        </w:rPr>
      </w:pPr>
    </w:p>
    <w:p w:rsidR="00EC560D" w:rsidRDefault="00EC560D" w:rsidP="00103440">
      <w:pPr>
        <w:suppressAutoHyphens/>
        <w:rPr>
          <w:sz w:val="28"/>
        </w:rPr>
      </w:pPr>
    </w:p>
    <w:p w:rsidR="00EC560D" w:rsidRDefault="00EC560D" w:rsidP="00103440">
      <w:pPr>
        <w:suppressAutoHyphens/>
        <w:rPr>
          <w:sz w:val="28"/>
        </w:rPr>
      </w:pPr>
    </w:p>
    <w:p w:rsidR="00EC560D" w:rsidRDefault="00EC560D" w:rsidP="00103440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103440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103440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103440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103440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2E6758" w:rsidRPr="001D5A96" w:rsidRDefault="002E6758" w:rsidP="00103440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2E6758" w:rsidRPr="0055785A" w:rsidRDefault="002E6758" w:rsidP="00103440">
      <w:pPr>
        <w:suppressAutoHyphens/>
        <w:jc w:val="center"/>
        <w:rPr>
          <w:rFonts w:eastAsia="Calibri"/>
          <w:b/>
          <w:lang w:eastAsia="en-US"/>
        </w:rPr>
      </w:pPr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2E6758">
        <w:rPr>
          <w:rFonts w:eastAsia="Calibri"/>
          <w:sz w:val="28"/>
          <w:lang w:eastAsia="en-US"/>
        </w:rPr>
        <w:t>киномехаников</w:t>
      </w:r>
      <w:r>
        <w:rPr>
          <w:rFonts w:eastAsia="Calibri"/>
          <w:sz w:val="28"/>
          <w:lang w:eastAsia="en-US"/>
        </w:rPr>
        <w:t>.</w:t>
      </w:r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7 часов. Для проведения обучения привлекаются специалисты, имеющие преподавательский и практический опыт работы, а</w:t>
      </w:r>
      <w:r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>тестованные.</w:t>
      </w:r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2E6758" w:rsidRDefault="002E6758" w:rsidP="00103440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2E6758" w:rsidRPr="00796A0C" w:rsidRDefault="002E6758" w:rsidP="00103440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8E0D48" w:rsidRDefault="008E0D48" w:rsidP="00103440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8E0D48">
        <w:rPr>
          <w:rFonts w:eastAsia="Calibri"/>
          <w:b/>
          <w:sz w:val="28"/>
          <w:lang w:eastAsia="en-US"/>
        </w:rPr>
        <w:t>Тематический план обучения</w:t>
      </w:r>
    </w:p>
    <w:p w:rsidR="001272CB" w:rsidRPr="008E0D48" w:rsidRDefault="001272CB" w:rsidP="00103440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376"/>
        <w:gridCol w:w="1730"/>
      </w:tblGrid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bookmarkStart w:id="2" w:name="sub_3301"/>
            <w:r w:rsidRPr="005E3386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5E3386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5E3386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Общие сведения о пожарах. Правила пожарной безопасности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0,5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</w:t>
            </w:r>
            <w:r w:rsidRPr="005E3386">
              <w:rPr>
                <w:rFonts w:ascii="Times New Roman CYR" w:hAnsi="Times New Roman CYR" w:cs="Times New Roman CYR"/>
                <w:sz w:val="28"/>
              </w:rPr>
              <w:t>б</w:t>
            </w:r>
            <w:r w:rsidRPr="005E3386">
              <w:rPr>
                <w:rFonts w:ascii="Times New Roman CYR" w:hAnsi="Times New Roman CYR" w:cs="Times New Roman CYR"/>
                <w:sz w:val="28"/>
              </w:rPr>
              <w:t>ных учреждениях и других помещениях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1,5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Действия при пожаре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5E3386" w:rsidRPr="005E3386" w:rsidTr="005E3386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86" w:rsidRPr="005E3386" w:rsidRDefault="005E338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5E338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BC33A6" w:rsidRPr="005E3386" w:rsidTr="00576532">
        <w:tc>
          <w:tcPr>
            <w:tcW w:w="8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6" w:rsidRPr="005E3386" w:rsidRDefault="00BC33A6" w:rsidP="001034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3A6" w:rsidRPr="005E3386" w:rsidRDefault="00BC33A6" w:rsidP="001034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7</w:t>
            </w:r>
          </w:p>
        </w:tc>
      </w:tr>
    </w:tbl>
    <w:p w:rsidR="00605C75" w:rsidRPr="00605C75" w:rsidRDefault="00605C75" w:rsidP="00103440">
      <w:pPr>
        <w:suppressAutoHyphens/>
        <w:jc w:val="center"/>
        <w:rPr>
          <w:rFonts w:eastAsia="Calibri"/>
          <w:b/>
          <w:szCs w:val="28"/>
          <w:lang w:eastAsia="en-US"/>
        </w:rPr>
      </w:pPr>
      <w:bookmarkStart w:id="3" w:name="sub_3410"/>
      <w:bookmarkEnd w:id="2"/>
    </w:p>
    <w:p w:rsidR="00605C75" w:rsidRPr="001272CB" w:rsidRDefault="00605C75" w:rsidP="00103440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605C75" w:rsidRPr="00605C75" w:rsidRDefault="00605C75" w:rsidP="00103440">
      <w:pPr>
        <w:suppressAutoHyphens/>
        <w:jc w:val="both"/>
        <w:rPr>
          <w:bCs/>
          <w:szCs w:val="28"/>
        </w:rPr>
      </w:pP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Тема 1. Введение</w:t>
      </w:r>
    </w:p>
    <w:bookmarkEnd w:id="3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Общие сведения о пожарах. Правила противопожарного режима в Российской Федерации, утвержденные Постановлением Правительства РФ от 16.09.2020 № 1479</w:t>
      </w:r>
      <w:r w:rsidR="00191A28">
        <w:rPr>
          <w:bCs/>
          <w:sz w:val="28"/>
          <w:szCs w:val="28"/>
        </w:rPr>
        <w:t>.</w:t>
      </w:r>
      <w:r w:rsidRPr="00BC33A6">
        <w:rPr>
          <w:bCs/>
          <w:sz w:val="28"/>
          <w:szCs w:val="28"/>
        </w:rPr>
        <w:t xml:space="preserve"> Правила пожарной безопасности для кинотеатров и киноустановок. Объектовые и</w:t>
      </w:r>
      <w:r w:rsidRPr="00BC33A6">
        <w:rPr>
          <w:bCs/>
          <w:sz w:val="28"/>
          <w:szCs w:val="28"/>
        </w:rPr>
        <w:t>н</w:t>
      </w:r>
      <w:r w:rsidRPr="00BC33A6">
        <w:rPr>
          <w:bCs/>
          <w:sz w:val="28"/>
          <w:szCs w:val="28"/>
        </w:rPr>
        <w:t>струкции, приказы руководителя.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4" w:name="sub_3401"/>
      <w:r w:rsidRPr="00BC33A6">
        <w:rPr>
          <w:bCs/>
          <w:sz w:val="28"/>
          <w:szCs w:val="28"/>
        </w:rPr>
        <w:lastRenderedPageBreak/>
        <w:t>Тема 2.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bookmarkEnd w:id="4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191A28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5" w:name="sub_3402"/>
      <w:r w:rsidRPr="00191A28">
        <w:rPr>
          <w:bCs/>
          <w:sz w:val="28"/>
          <w:szCs w:val="28"/>
        </w:rPr>
        <w:t>Тема 3. Меры пожарной безопасности при эксплуатации кинотехнического и электротехнического оборудования</w:t>
      </w:r>
    </w:p>
    <w:bookmarkEnd w:id="5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191A28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6" w:name="sub_3403"/>
      <w:r w:rsidRPr="00191A28">
        <w:rPr>
          <w:bCs/>
          <w:sz w:val="28"/>
          <w:szCs w:val="28"/>
        </w:rPr>
        <w:t>Тема 4. Противопожарное оборудование и инвентарь, порядок использования их при пожаре</w:t>
      </w:r>
    </w:p>
    <w:bookmarkEnd w:id="6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</w:t>
      </w:r>
      <w:r w:rsidRPr="00BC33A6">
        <w:rPr>
          <w:bCs/>
          <w:sz w:val="28"/>
          <w:szCs w:val="28"/>
        </w:rPr>
        <w:t>о</w:t>
      </w:r>
      <w:r w:rsidRPr="00BC33A6">
        <w:rPr>
          <w:bCs/>
          <w:sz w:val="28"/>
          <w:szCs w:val="28"/>
        </w:rPr>
        <w:t>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 w:rsidRPr="00BC33A6">
        <w:rPr>
          <w:bCs/>
          <w:sz w:val="28"/>
          <w:szCs w:val="28"/>
        </w:rPr>
        <w:t>дств св</w:t>
      </w:r>
      <w:proofErr w:type="gramEnd"/>
      <w:r w:rsidRPr="00BC33A6">
        <w:rPr>
          <w:bCs/>
          <w:sz w:val="28"/>
          <w:szCs w:val="28"/>
        </w:rPr>
        <w:t>язи и оповещения при возникновении пожара.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191A28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7" w:name="sub_3404"/>
      <w:r w:rsidRPr="00191A28">
        <w:rPr>
          <w:bCs/>
          <w:sz w:val="28"/>
          <w:szCs w:val="28"/>
        </w:rPr>
        <w:t>Тема 5. Действия при пожаре</w:t>
      </w:r>
    </w:p>
    <w:bookmarkEnd w:id="7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191A28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8" w:name="sub_3405"/>
      <w:r w:rsidRPr="00191A28">
        <w:rPr>
          <w:bCs/>
          <w:sz w:val="28"/>
          <w:szCs w:val="28"/>
        </w:rPr>
        <w:t>Тема 6. Практическое занятие</w:t>
      </w:r>
    </w:p>
    <w:bookmarkEnd w:id="8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</w:p>
    <w:p w:rsidR="00BC33A6" w:rsidRPr="00191A28" w:rsidRDefault="00BC33A6" w:rsidP="00103440">
      <w:pPr>
        <w:suppressAutoHyphens/>
        <w:jc w:val="both"/>
        <w:rPr>
          <w:bCs/>
          <w:sz w:val="28"/>
          <w:szCs w:val="28"/>
        </w:rPr>
      </w:pPr>
      <w:bookmarkStart w:id="9" w:name="sub_3406"/>
      <w:r w:rsidRPr="00191A28">
        <w:rPr>
          <w:bCs/>
          <w:sz w:val="28"/>
          <w:szCs w:val="28"/>
        </w:rPr>
        <w:t>Зачет</w:t>
      </w:r>
    </w:p>
    <w:bookmarkEnd w:id="9"/>
    <w:p w:rsidR="00BC33A6" w:rsidRPr="00BC33A6" w:rsidRDefault="00BC33A6" w:rsidP="00103440">
      <w:pPr>
        <w:suppressAutoHyphens/>
        <w:jc w:val="both"/>
        <w:rPr>
          <w:bCs/>
          <w:sz w:val="28"/>
          <w:szCs w:val="28"/>
        </w:rPr>
      </w:pPr>
      <w:r w:rsidRPr="00BC33A6">
        <w:rPr>
          <w:bCs/>
          <w:sz w:val="28"/>
          <w:szCs w:val="28"/>
        </w:rPr>
        <w:t>Проверка знаний пожарно-технического минимума.</w:t>
      </w:r>
    </w:p>
    <w:p w:rsidR="00BC33A6" w:rsidRPr="008E0D48" w:rsidRDefault="00BC33A6" w:rsidP="00103440">
      <w:pPr>
        <w:suppressAutoHyphens/>
        <w:jc w:val="both"/>
        <w:rPr>
          <w:bCs/>
          <w:szCs w:val="28"/>
        </w:rPr>
      </w:pPr>
    </w:p>
    <w:p w:rsidR="00DC26BF" w:rsidRPr="0063381E" w:rsidRDefault="00DC26BF" w:rsidP="00103440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103440">
      <w:pPr>
        <w:suppressAutoHyphens/>
        <w:jc w:val="both"/>
      </w:pPr>
    </w:p>
    <w:p w:rsidR="00DC26BF" w:rsidRPr="00A51938" w:rsidRDefault="00894C2B" w:rsidP="00103440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103440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103440">
      <w:pPr>
        <w:suppressAutoHyphens/>
        <w:jc w:val="both"/>
      </w:pPr>
      <w:r>
        <w:lastRenderedPageBreak/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103440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103440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103440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103440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103440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103440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103440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103440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103440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103440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103440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103440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103440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103440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103440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103440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103440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103440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103440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103440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103440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103440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103440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103440">
      <w:pPr>
        <w:suppressAutoHyphens/>
        <w:jc w:val="both"/>
      </w:pPr>
      <w:r>
        <w:lastRenderedPageBreak/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103440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103440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103440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103440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103440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103440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103440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103440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103440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103440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103440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103440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103440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103440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103440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103440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 xml:space="preserve"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</w:t>
      </w:r>
      <w:r w:rsidR="00092426">
        <w:lastRenderedPageBreak/>
        <w:t>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103440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103440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103440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103440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103440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103440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103440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103440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103440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103440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103440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103440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103440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103440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103440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103440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103440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103440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103440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103440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103440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103440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103440">
      <w:pPr>
        <w:suppressAutoHyphens/>
        <w:jc w:val="both"/>
      </w:pPr>
      <w:r w:rsidRPr="00FA69AA">
        <w:lastRenderedPageBreak/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103440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103440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103440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103440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103440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103440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103440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103440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103440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103440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10" w:name="_GoBack"/>
      <w:bookmarkEnd w:id="0"/>
      <w:bookmarkEnd w:id="1"/>
      <w:bookmarkEnd w:id="10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17" w:rsidRDefault="00860517">
      <w:r>
        <w:separator/>
      </w:r>
    </w:p>
  </w:endnote>
  <w:endnote w:type="continuationSeparator" w:id="0">
    <w:p w:rsidR="00860517" w:rsidRDefault="0086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17" w:rsidRDefault="00860517">
      <w:r>
        <w:separator/>
      </w:r>
    </w:p>
  </w:footnote>
  <w:footnote w:type="continuationSeparator" w:id="0">
    <w:p w:rsidR="00860517" w:rsidRDefault="0086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 xml:space="preserve">пожарно-техническому минимуму </w:t>
          </w:r>
          <w:r w:rsidR="005E3386" w:rsidRPr="005E3386">
            <w:rPr>
              <w:b/>
            </w:rPr>
            <w:t>киномехаников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103440">
            <w:rPr>
              <w:rStyle w:val="aa"/>
              <w:b/>
              <w:noProof/>
            </w:rPr>
            <w:t>7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3440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5F37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E6758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761FF"/>
    <w:rsid w:val="003822BF"/>
    <w:rsid w:val="0038409A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1E2E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C75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E2159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517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0D48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5D0B"/>
    <w:rsid w:val="00F86AB2"/>
    <w:rsid w:val="00F91A2B"/>
    <w:rsid w:val="00FA369F"/>
    <w:rsid w:val="00FA69AA"/>
    <w:rsid w:val="00FB41FE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D1C0-7A50-4DEC-90FC-0FD72783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143</cp:revision>
  <cp:lastPrinted>2020-10-23T07:29:00Z</cp:lastPrinted>
  <dcterms:created xsi:type="dcterms:W3CDTF">2019-10-09T09:00:00Z</dcterms:created>
  <dcterms:modified xsi:type="dcterms:W3CDTF">2021-02-16T09:18:00Z</dcterms:modified>
</cp:coreProperties>
</file>