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CD5553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CD5553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CD5553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CD5553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CD5553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CD5553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CD5553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CD5553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CD5553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CD5553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CD5553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CD5553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CD5553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CD5553">
      <w:pPr>
        <w:suppressAutoHyphens/>
        <w:jc w:val="both"/>
      </w:pPr>
    </w:p>
    <w:p w:rsidR="0003744C" w:rsidRDefault="0003744C" w:rsidP="00CD5553">
      <w:pPr>
        <w:suppressAutoHyphens/>
        <w:jc w:val="both"/>
      </w:pPr>
    </w:p>
    <w:p w:rsidR="00EC560D" w:rsidRDefault="00EC560D" w:rsidP="00CD5553">
      <w:pPr>
        <w:suppressAutoHyphens/>
        <w:jc w:val="both"/>
      </w:pPr>
    </w:p>
    <w:p w:rsidR="00EC560D" w:rsidRDefault="00EC560D" w:rsidP="00CD5553">
      <w:pPr>
        <w:suppressAutoHyphens/>
        <w:jc w:val="center"/>
        <w:rPr>
          <w:b/>
          <w:sz w:val="32"/>
        </w:rPr>
      </w:pPr>
    </w:p>
    <w:p w:rsidR="001836BB" w:rsidRDefault="001836BB" w:rsidP="00CD5553">
      <w:pPr>
        <w:suppressAutoHyphens/>
        <w:jc w:val="center"/>
        <w:rPr>
          <w:b/>
          <w:sz w:val="32"/>
        </w:rPr>
      </w:pPr>
    </w:p>
    <w:p w:rsidR="00EC560D" w:rsidRDefault="00EC560D" w:rsidP="00CD5553">
      <w:pPr>
        <w:suppressAutoHyphens/>
        <w:jc w:val="center"/>
        <w:rPr>
          <w:b/>
          <w:sz w:val="32"/>
        </w:rPr>
      </w:pPr>
    </w:p>
    <w:p w:rsidR="00C75460" w:rsidRPr="00FB41FE" w:rsidRDefault="00C75460" w:rsidP="00CD5553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8D58AD">
        <w:rPr>
          <w:b/>
          <w:sz w:val="36"/>
          <w:szCs w:val="36"/>
        </w:rPr>
        <w:t xml:space="preserve"> 0</w:t>
      </w:r>
      <w:r w:rsidR="00680D13">
        <w:rPr>
          <w:b/>
          <w:sz w:val="36"/>
          <w:szCs w:val="36"/>
        </w:rPr>
        <w:t>8</w:t>
      </w:r>
      <w:r w:rsidR="008B1E47">
        <w:rPr>
          <w:b/>
          <w:sz w:val="36"/>
          <w:szCs w:val="36"/>
        </w:rPr>
        <w:t>-ПО</w:t>
      </w:r>
    </w:p>
    <w:p w:rsidR="00EC560D" w:rsidRPr="00737494" w:rsidRDefault="00C75460" w:rsidP="00CD5553">
      <w:pPr>
        <w:suppressAutoHyphens/>
        <w:jc w:val="center"/>
        <w:rPr>
          <w:b/>
          <w:sz w:val="40"/>
          <w:szCs w:val="40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  <w:r w:rsidR="00680D13" w:rsidRPr="00680D13">
        <w:rPr>
          <w:b/>
          <w:sz w:val="36"/>
          <w:szCs w:val="36"/>
        </w:rPr>
        <w:t>рабочих, осуществляющих пожароопасные работы</w:t>
      </w:r>
    </w:p>
    <w:p w:rsidR="00EC560D" w:rsidRDefault="00EC560D" w:rsidP="00CD5553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CD5553">
      <w:pPr>
        <w:suppressAutoHyphens/>
      </w:pPr>
    </w:p>
    <w:p w:rsidR="00EC560D" w:rsidRDefault="00EC560D" w:rsidP="00CD5553">
      <w:pPr>
        <w:suppressAutoHyphens/>
      </w:pPr>
    </w:p>
    <w:p w:rsidR="00EC560D" w:rsidRDefault="00EC560D" w:rsidP="00CD5553">
      <w:pPr>
        <w:suppressAutoHyphens/>
        <w:jc w:val="center"/>
      </w:pPr>
    </w:p>
    <w:p w:rsidR="001836BB" w:rsidRDefault="001836BB" w:rsidP="00CD5553">
      <w:pPr>
        <w:suppressAutoHyphens/>
        <w:jc w:val="center"/>
      </w:pPr>
    </w:p>
    <w:p w:rsidR="00EC560D" w:rsidRPr="00DC7CA5" w:rsidRDefault="00EC560D" w:rsidP="00CD5553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CD5553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CD5553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CD5553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CD5553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CD5553">
      <w:pPr>
        <w:suppressAutoHyphens/>
        <w:rPr>
          <w:sz w:val="32"/>
          <w:szCs w:val="32"/>
        </w:rPr>
      </w:pPr>
    </w:p>
    <w:p w:rsidR="00EC560D" w:rsidRDefault="00EC560D" w:rsidP="00CD5553">
      <w:pPr>
        <w:suppressAutoHyphens/>
        <w:rPr>
          <w:sz w:val="28"/>
        </w:rPr>
      </w:pPr>
    </w:p>
    <w:p w:rsidR="00EC560D" w:rsidRDefault="00EC560D" w:rsidP="00CD5553">
      <w:pPr>
        <w:suppressAutoHyphens/>
        <w:rPr>
          <w:sz w:val="28"/>
        </w:rPr>
      </w:pPr>
    </w:p>
    <w:p w:rsidR="00EC560D" w:rsidRDefault="00EC560D" w:rsidP="00CD5553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CD5553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CD5553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CD5553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CD5553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1D5A96" w:rsidRPr="001D5A96" w:rsidRDefault="00796A0C" w:rsidP="00CD5553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E922B6" w:rsidRPr="0055785A" w:rsidRDefault="00E922B6" w:rsidP="00CD5553">
      <w:pPr>
        <w:suppressAutoHyphens/>
        <w:jc w:val="center"/>
        <w:rPr>
          <w:rFonts w:eastAsia="Calibri"/>
          <w:b/>
          <w:lang w:eastAsia="en-US"/>
        </w:rPr>
      </w:pPr>
    </w:p>
    <w:p w:rsidR="00E922B6" w:rsidRDefault="00E922B6" w:rsidP="00CD555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E922B6">
        <w:rPr>
          <w:rFonts w:eastAsia="Calibri"/>
          <w:sz w:val="28"/>
          <w:lang w:eastAsia="en-US"/>
        </w:rPr>
        <w:t>рабочих, осуществляющих пожароопасные работы</w:t>
      </w:r>
      <w:r>
        <w:rPr>
          <w:rFonts w:eastAsia="Calibri"/>
          <w:sz w:val="28"/>
          <w:lang w:eastAsia="en-US"/>
        </w:rPr>
        <w:t>.</w:t>
      </w:r>
    </w:p>
    <w:p w:rsidR="00E922B6" w:rsidRDefault="00E922B6" w:rsidP="00CD555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E922B6" w:rsidRDefault="00E922B6" w:rsidP="00CD5553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E922B6" w:rsidRDefault="00E922B6" w:rsidP="00CD555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</w:t>
      </w:r>
      <w:r>
        <w:rPr>
          <w:rFonts w:eastAsia="Calibri"/>
          <w:sz w:val="28"/>
          <w:lang w:eastAsia="en-US"/>
        </w:rPr>
        <w:t xml:space="preserve"> 12</w:t>
      </w:r>
      <w:r>
        <w:rPr>
          <w:rFonts w:eastAsia="Calibri"/>
          <w:sz w:val="28"/>
          <w:lang w:eastAsia="en-US"/>
        </w:rPr>
        <w:t xml:space="preserve">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E922B6" w:rsidRDefault="00E922B6" w:rsidP="00CD555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E922B6" w:rsidRDefault="00E922B6" w:rsidP="00CD555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1D5A96" w:rsidRPr="00796A0C" w:rsidRDefault="001D5A96" w:rsidP="00CD5553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1D5A96" w:rsidRDefault="00796A0C" w:rsidP="00CD5553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1D5A96">
        <w:rPr>
          <w:rFonts w:eastAsia="Calibri"/>
          <w:b/>
          <w:sz w:val="28"/>
          <w:lang w:eastAsia="en-US"/>
        </w:rPr>
        <w:t>Тематический план обучения</w:t>
      </w:r>
    </w:p>
    <w:p w:rsidR="001272CB" w:rsidRPr="00796A0C" w:rsidRDefault="001272CB" w:rsidP="00CD5553">
      <w:pPr>
        <w:suppressAutoHyphens/>
        <w:jc w:val="center"/>
        <w:rPr>
          <w:rFonts w:eastAsia="Calibri"/>
          <w:b/>
          <w:szCs w:val="1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7357"/>
        <w:gridCol w:w="1729"/>
      </w:tblGrid>
      <w:tr w:rsidR="00E45D9D" w:rsidRPr="00680D13" w:rsidTr="00010FFF"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7237B7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bookmarkStart w:id="2" w:name="sub_3410"/>
            <w:r w:rsidRPr="007237B7">
              <w:rPr>
                <w:rFonts w:ascii="Times New Roman CYR" w:hAnsi="Times New Roman CYR" w:cs="Times New Roman CYR"/>
                <w:b/>
                <w:sz w:val="28"/>
              </w:rPr>
              <w:t>N темы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7237B7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7237B7">
              <w:rPr>
                <w:rFonts w:ascii="Times New Roman CYR" w:hAnsi="Times New Roman CYR" w:cs="Times New Roman CYR"/>
                <w:b/>
                <w:sz w:val="28"/>
              </w:rPr>
              <w:t>Наименования тем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D" w:rsidRPr="007237B7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</w:rPr>
            </w:pPr>
            <w:r w:rsidRPr="007237B7">
              <w:rPr>
                <w:rFonts w:ascii="Times New Roman CYR" w:hAnsi="Times New Roman CYR" w:cs="Times New Roman CYR"/>
                <w:b/>
                <w:sz w:val="28"/>
              </w:rPr>
              <w:t>Часы</w:t>
            </w:r>
          </w:p>
        </w:tc>
      </w:tr>
      <w:tr w:rsidR="00E45D9D" w:rsidRPr="00680D13" w:rsidTr="00010FFF"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E45D9D" w:rsidRPr="00680D13" w:rsidTr="00010FFF"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E45D9D" w:rsidRPr="00680D13" w:rsidTr="00010FFF"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Требования пожарной безопасности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E45D9D" w:rsidRPr="00680D13" w:rsidTr="00010FFF"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Общие сведения о противопожарной защите организаций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E45D9D" w:rsidRPr="00680D13" w:rsidTr="00010FFF"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Действия при пожаре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</w:tr>
      <w:tr w:rsidR="00E45D9D" w:rsidRPr="00680D13" w:rsidTr="00010FFF"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Практическое занятие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</w:tr>
      <w:tr w:rsidR="00E45D9D" w:rsidRPr="00680D13" w:rsidTr="00010FFF"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 w:rsidRPr="00680D13">
              <w:rPr>
                <w:rFonts w:ascii="Times New Roman CYR" w:hAnsi="Times New Roman CYR" w:cs="Times New Roman CYR"/>
                <w:sz w:val="28"/>
              </w:rPr>
              <w:t>Зачет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</w:tr>
      <w:tr w:rsidR="00E45D9D" w:rsidRPr="00680D13" w:rsidTr="00010FFF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12</w:t>
            </w:r>
          </w:p>
        </w:tc>
      </w:tr>
      <w:tr w:rsidR="00E45D9D" w:rsidRPr="00680D13" w:rsidTr="00010FFF"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D9D" w:rsidRPr="00796A0C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D9D" w:rsidRPr="00680D13" w:rsidRDefault="00E45D9D" w:rsidP="00CD5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</w:rPr>
            </w:pPr>
          </w:p>
        </w:tc>
      </w:tr>
    </w:tbl>
    <w:bookmarkEnd w:id="2"/>
    <w:p w:rsidR="00983DF8" w:rsidRPr="001272CB" w:rsidRDefault="00983DF8" w:rsidP="00CD5553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796A0C" w:rsidRDefault="00983DF8" w:rsidP="00CD5553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p w:rsidR="00680D13" w:rsidRPr="00680D13" w:rsidRDefault="00404D5B" w:rsidP="00CD5553">
      <w:pPr>
        <w:suppressAutoHyphens/>
        <w:jc w:val="both"/>
        <w:rPr>
          <w:bCs/>
          <w:sz w:val="28"/>
          <w:szCs w:val="28"/>
        </w:rPr>
      </w:pPr>
      <w:r w:rsidRPr="00404D5B">
        <w:rPr>
          <w:bCs/>
          <w:sz w:val="28"/>
          <w:szCs w:val="28"/>
        </w:rPr>
        <w:t xml:space="preserve">Правила противопожарного режима в Российской Федерации, утвержденные Постановлением Правительства РФ от 16.09.2020 № 1479. </w:t>
      </w:r>
      <w:r w:rsidR="00680D13" w:rsidRPr="00680D13">
        <w:rPr>
          <w:bCs/>
          <w:sz w:val="28"/>
          <w:szCs w:val="28"/>
        </w:rPr>
        <w:t>Типовые инструкции по орг</w:t>
      </w:r>
      <w:r w:rsidR="00680D13" w:rsidRPr="00680D13">
        <w:rPr>
          <w:bCs/>
          <w:sz w:val="28"/>
          <w:szCs w:val="28"/>
        </w:rPr>
        <w:t>а</w:t>
      </w:r>
      <w:r w:rsidR="00680D13" w:rsidRPr="00680D13">
        <w:rPr>
          <w:bCs/>
          <w:sz w:val="28"/>
          <w:szCs w:val="28"/>
        </w:rPr>
        <w:t xml:space="preserve">низации безопасного ведения работ на взрывоопасных и взрывопожароопасных </w:t>
      </w:r>
      <w:r w:rsidR="00680D13" w:rsidRPr="00680D13">
        <w:rPr>
          <w:bCs/>
          <w:sz w:val="28"/>
          <w:szCs w:val="28"/>
        </w:rPr>
        <w:lastRenderedPageBreak/>
        <w:t>объектах. Объектовые инструкции, приказы, распоряжения руководителя предприятия при ведении пожароопасных работ.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Тема 2. Виды и порядок проведения пожароопасных работ. Причины возникновения пожаров, меры их предупреждения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 xml:space="preserve"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</w:t>
      </w:r>
      <w:proofErr w:type="spellStart"/>
      <w:r w:rsidRPr="00680D13">
        <w:rPr>
          <w:bCs/>
          <w:sz w:val="28"/>
          <w:szCs w:val="28"/>
        </w:rPr>
        <w:t>газоэлектросварочные</w:t>
      </w:r>
      <w:proofErr w:type="spellEnd"/>
      <w:r w:rsidRPr="00680D13">
        <w:rPr>
          <w:bCs/>
          <w:sz w:val="28"/>
          <w:szCs w:val="28"/>
        </w:rPr>
        <w:t xml:space="preserve"> и паяльные работы, резка металла, работа с клеями, мастиками, битумами, полимерами и другими гор</w:t>
      </w:r>
      <w:r w:rsidRPr="00680D13">
        <w:rPr>
          <w:bCs/>
          <w:sz w:val="28"/>
          <w:szCs w:val="28"/>
        </w:rPr>
        <w:t>ю</w:t>
      </w:r>
      <w:r w:rsidRPr="00680D13">
        <w:rPr>
          <w:bCs/>
          <w:sz w:val="28"/>
          <w:szCs w:val="28"/>
        </w:rPr>
        <w:t>чими материалами.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Тема 3. Требования пожарной безопасности.</w:t>
      </w:r>
    </w:p>
    <w:p w:rsidR="00404D5B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 xml:space="preserve">Основные требования </w:t>
      </w:r>
      <w:r w:rsidR="00404D5B" w:rsidRPr="00404D5B">
        <w:rPr>
          <w:bCs/>
          <w:sz w:val="28"/>
          <w:szCs w:val="28"/>
        </w:rPr>
        <w:t>Пра</w:t>
      </w:r>
      <w:r w:rsidR="00404D5B">
        <w:rPr>
          <w:bCs/>
          <w:sz w:val="28"/>
          <w:szCs w:val="28"/>
        </w:rPr>
        <w:t>вил</w:t>
      </w:r>
      <w:r w:rsidR="00404D5B" w:rsidRPr="00404D5B">
        <w:rPr>
          <w:bCs/>
          <w:sz w:val="28"/>
          <w:szCs w:val="28"/>
        </w:rPr>
        <w:t xml:space="preserve"> противопожарного режима в Российской Федерации, утвержденны</w:t>
      </w:r>
      <w:r w:rsidR="00404D5B">
        <w:rPr>
          <w:bCs/>
          <w:sz w:val="28"/>
          <w:szCs w:val="28"/>
        </w:rPr>
        <w:t>х</w:t>
      </w:r>
      <w:r w:rsidR="00404D5B" w:rsidRPr="00404D5B">
        <w:rPr>
          <w:bCs/>
          <w:sz w:val="28"/>
          <w:szCs w:val="28"/>
        </w:rPr>
        <w:t xml:space="preserve"> Постановлением Правительства РФ от 16.09.2020 № 1479</w:t>
      </w:r>
      <w:r w:rsidR="00404D5B">
        <w:rPr>
          <w:bCs/>
          <w:sz w:val="28"/>
          <w:szCs w:val="28"/>
        </w:rPr>
        <w:t xml:space="preserve">. 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Требования пожарной безопасности,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r w:rsidR="00404D5B">
        <w:rPr>
          <w:bCs/>
          <w:sz w:val="28"/>
          <w:szCs w:val="28"/>
        </w:rPr>
        <w:t>Правил</w:t>
      </w:r>
      <w:r w:rsidR="00404D5B" w:rsidRPr="00404D5B">
        <w:rPr>
          <w:bCs/>
          <w:sz w:val="28"/>
          <w:szCs w:val="28"/>
        </w:rPr>
        <w:t xml:space="preserve"> противопожарного режима в Ро</w:t>
      </w:r>
      <w:r w:rsidR="00404D5B">
        <w:rPr>
          <w:bCs/>
          <w:sz w:val="28"/>
          <w:szCs w:val="28"/>
        </w:rPr>
        <w:t>ссийской Федерации, утвержденных</w:t>
      </w:r>
      <w:r w:rsidR="00404D5B" w:rsidRPr="00404D5B">
        <w:rPr>
          <w:bCs/>
          <w:sz w:val="28"/>
          <w:szCs w:val="28"/>
        </w:rPr>
        <w:t xml:space="preserve"> Постановлением Правительства РФ от 16.09.2020 № 1479</w:t>
      </w:r>
      <w:r w:rsidR="00404D5B">
        <w:rPr>
          <w:bCs/>
          <w:sz w:val="28"/>
          <w:szCs w:val="28"/>
        </w:rPr>
        <w:t>,</w:t>
      </w:r>
      <w:r w:rsidRPr="00680D13">
        <w:rPr>
          <w:bCs/>
          <w:sz w:val="28"/>
          <w:szCs w:val="28"/>
        </w:rPr>
        <w:t xml:space="preserve">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 xml:space="preserve">Требования пожарной безопасности при производстве резательных работ. Оборудование, применяемое при проведении </w:t>
      </w:r>
      <w:proofErr w:type="spellStart"/>
      <w:r w:rsidRPr="00680D13">
        <w:rPr>
          <w:bCs/>
          <w:sz w:val="28"/>
          <w:szCs w:val="28"/>
        </w:rPr>
        <w:t>бензо-керосинорезательных</w:t>
      </w:r>
      <w:proofErr w:type="spellEnd"/>
      <w:r w:rsidRPr="00680D13">
        <w:rPr>
          <w:bCs/>
          <w:sz w:val="28"/>
          <w:szCs w:val="28"/>
        </w:rPr>
        <w:t xml:space="preserve"> работ. Основные требования к ним. Порядок проверки и допуска оборудования к работе. Основные требования пожарной безопасности при производстве </w:t>
      </w:r>
      <w:proofErr w:type="spellStart"/>
      <w:r w:rsidRPr="00680D13">
        <w:rPr>
          <w:bCs/>
          <w:sz w:val="28"/>
          <w:szCs w:val="28"/>
        </w:rPr>
        <w:t>бензо-керосинорезательных</w:t>
      </w:r>
      <w:proofErr w:type="spellEnd"/>
      <w:r w:rsidRPr="00680D13">
        <w:rPr>
          <w:bCs/>
          <w:sz w:val="28"/>
          <w:szCs w:val="28"/>
        </w:rPr>
        <w:t xml:space="preserve"> работ. Организация рабочего места при проведении </w:t>
      </w:r>
      <w:proofErr w:type="spellStart"/>
      <w:r w:rsidRPr="00680D13">
        <w:rPr>
          <w:bCs/>
          <w:sz w:val="28"/>
          <w:szCs w:val="28"/>
        </w:rPr>
        <w:t>бензо-керосинорезательных</w:t>
      </w:r>
      <w:proofErr w:type="spellEnd"/>
      <w:r w:rsidRPr="00680D13">
        <w:rPr>
          <w:bCs/>
          <w:sz w:val="28"/>
          <w:szCs w:val="28"/>
        </w:rPr>
        <w:t xml:space="preserve"> р</w:t>
      </w:r>
      <w:r w:rsidRPr="00680D13">
        <w:rPr>
          <w:bCs/>
          <w:sz w:val="28"/>
          <w:szCs w:val="28"/>
        </w:rPr>
        <w:t>а</w:t>
      </w:r>
      <w:r w:rsidRPr="00680D13">
        <w:rPr>
          <w:bCs/>
          <w:sz w:val="28"/>
          <w:szCs w:val="28"/>
        </w:rPr>
        <w:t>бот.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 xml:space="preserve"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</w:t>
      </w:r>
      <w:r w:rsidRPr="00680D13">
        <w:rPr>
          <w:bCs/>
          <w:sz w:val="28"/>
          <w:szCs w:val="28"/>
        </w:rPr>
        <w:lastRenderedPageBreak/>
        <w:t xml:space="preserve">паяльных работ. Порядок оформления разрешений, </w:t>
      </w:r>
      <w:proofErr w:type="gramStart"/>
      <w:r w:rsidRPr="00680D13">
        <w:rPr>
          <w:bCs/>
          <w:sz w:val="28"/>
          <w:szCs w:val="28"/>
        </w:rPr>
        <w:t>наряд-допуска</w:t>
      </w:r>
      <w:proofErr w:type="gramEnd"/>
      <w:r w:rsidRPr="00680D13">
        <w:rPr>
          <w:bCs/>
          <w:sz w:val="28"/>
          <w:szCs w:val="28"/>
        </w:rPr>
        <w:t xml:space="preserve"> на ведение паяльных работ.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Тема 4. Общие сведения о противопожарной защите организаций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</w:t>
      </w:r>
      <w:r w:rsidRPr="00680D13">
        <w:rPr>
          <w:bCs/>
          <w:sz w:val="28"/>
          <w:szCs w:val="28"/>
        </w:rPr>
        <w:t>е</w:t>
      </w:r>
      <w:r w:rsidRPr="00680D13">
        <w:rPr>
          <w:bCs/>
          <w:sz w:val="28"/>
          <w:szCs w:val="28"/>
        </w:rPr>
        <w:t>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Тема. 5. Действия при пожаре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</w:t>
      </w:r>
      <w:r w:rsidRPr="00680D13">
        <w:rPr>
          <w:bCs/>
          <w:sz w:val="28"/>
          <w:szCs w:val="28"/>
        </w:rPr>
        <w:t>е</w:t>
      </w:r>
      <w:r w:rsidRPr="00680D13">
        <w:rPr>
          <w:bCs/>
          <w:sz w:val="28"/>
          <w:szCs w:val="28"/>
        </w:rPr>
        <w:t>лений.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Тема 6. Практическое занятие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организации.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Зачет</w:t>
      </w:r>
    </w:p>
    <w:p w:rsidR="00680D13" w:rsidRPr="00680D13" w:rsidRDefault="00680D13" w:rsidP="00CD5553">
      <w:pPr>
        <w:suppressAutoHyphens/>
        <w:jc w:val="both"/>
        <w:rPr>
          <w:bCs/>
          <w:sz w:val="28"/>
          <w:szCs w:val="28"/>
        </w:rPr>
      </w:pPr>
      <w:r w:rsidRPr="00680D13">
        <w:rPr>
          <w:bCs/>
          <w:sz w:val="28"/>
          <w:szCs w:val="28"/>
        </w:rPr>
        <w:t>Проверка знаний пожарно-технического минимума.</w:t>
      </w:r>
    </w:p>
    <w:p w:rsidR="00BC33A6" w:rsidRPr="00252519" w:rsidRDefault="00BC33A6" w:rsidP="00CD5553">
      <w:pPr>
        <w:suppressAutoHyphens/>
        <w:jc w:val="both"/>
        <w:rPr>
          <w:bCs/>
          <w:szCs w:val="28"/>
        </w:rPr>
      </w:pPr>
    </w:p>
    <w:p w:rsidR="00DC26BF" w:rsidRPr="0063381E" w:rsidRDefault="00DC26BF" w:rsidP="00CD5553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CD5553">
      <w:pPr>
        <w:suppressAutoHyphens/>
        <w:jc w:val="both"/>
      </w:pPr>
      <w:bookmarkStart w:id="3" w:name="_GoBack"/>
      <w:bookmarkEnd w:id="3"/>
    </w:p>
    <w:p w:rsidR="00DC26BF" w:rsidRPr="00A51938" w:rsidRDefault="00894C2B" w:rsidP="00CD5553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CD5553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CD5553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CD5553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CD5553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CD5553">
      <w:pPr>
        <w:suppressAutoHyphens/>
      </w:pPr>
      <w:r>
        <w:lastRenderedPageBreak/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CD5553">
      <w:pPr>
        <w:suppressAutoHyphens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CD5553">
      <w:pPr>
        <w:suppressAutoHyphens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CD5553">
      <w:pPr>
        <w:suppressAutoHyphens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CD5553">
      <w:pPr>
        <w:suppressAutoHyphens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CD5553">
      <w:pPr>
        <w:suppressAutoHyphens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CD5553">
      <w:pPr>
        <w:suppressAutoHyphens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CD5553">
      <w:pPr>
        <w:suppressAutoHyphens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CD5553">
      <w:pPr>
        <w:suppressAutoHyphens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CD5553">
      <w:pPr>
        <w:suppressAutoHyphens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CD5553">
      <w:pPr>
        <w:suppressAutoHyphens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CD5553">
      <w:pPr>
        <w:suppressAutoHyphens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CD5553">
      <w:pPr>
        <w:suppressAutoHyphens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CD5553">
      <w:pPr>
        <w:suppressAutoHyphens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CD5553">
      <w:pPr>
        <w:suppressAutoHyphens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CD5553">
      <w:pPr>
        <w:suppressAutoHyphens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CD5553">
      <w:pPr>
        <w:suppressAutoHyphens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CD5553">
      <w:pPr>
        <w:suppressAutoHyphens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CD5553">
      <w:pPr>
        <w:suppressAutoHyphens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CD5553">
      <w:pPr>
        <w:suppressAutoHyphens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CD5553">
      <w:pPr>
        <w:suppressAutoHyphens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CD5553">
      <w:pPr>
        <w:suppressAutoHyphens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CD5553">
      <w:pPr>
        <w:suppressAutoHyphens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CD5553">
      <w:pPr>
        <w:suppressAutoHyphens/>
      </w:pPr>
      <w:r>
        <w:lastRenderedPageBreak/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CD5553">
      <w:pPr>
        <w:suppressAutoHyphens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CD5553">
      <w:pPr>
        <w:suppressAutoHyphens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CD5553">
      <w:pPr>
        <w:suppressAutoHyphens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CD5553">
      <w:pPr>
        <w:suppressAutoHyphens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CD5553">
      <w:pPr>
        <w:suppressAutoHyphens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CD5553">
      <w:pPr>
        <w:suppressAutoHyphens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CD5553">
      <w:pPr>
        <w:suppressAutoHyphens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CD5553">
      <w:pPr>
        <w:suppressAutoHyphens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CD5553">
      <w:pPr>
        <w:suppressAutoHyphens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CD5553">
      <w:pPr>
        <w:suppressAutoHyphens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CD5553">
      <w:pPr>
        <w:suppressAutoHyphens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CD5553">
      <w:pPr>
        <w:suppressAutoHyphens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CD5553">
      <w:pPr>
        <w:suppressAutoHyphens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CD5553">
      <w:pPr>
        <w:suppressAutoHyphens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CD5553">
      <w:pPr>
        <w:suppressAutoHyphens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CD5553">
      <w:pPr>
        <w:suppressAutoHyphens/>
      </w:pPr>
      <w:r>
        <w:lastRenderedPageBreak/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CD5553">
      <w:pPr>
        <w:suppressAutoHyphens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CD5553">
      <w:pPr>
        <w:suppressAutoHyphens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CD5553">
      <w:pPr>
        <w:suppressAutoHyphens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CD5553">
      <w:pPr>
        <w:suppressAutoHyphens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CD5553">
      <w:pPr>
        <w:suppressAutoHyphens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CD5553">
      <w:pPr>
        <w:suppressAutoHyphens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CD5553">
      <w:pPr>
        <w:suppressAutoHyphens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CD5553">
      <w:pPr>
        <w:suppressAutoHyphens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CD5553">
      <w:pPr>
        <w:suppressAutoHyphens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CD5553">
      <w:pPr>
        <w:suppressAutoHyphens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CD5553">
      <w:pPr>
        <w:suppressAutoHyphens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CD5553">
      <w:pPr>
        <w:suppressAutoHyphens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CD5553">
      <w:pPr>
        <w:suppressAutoHyphens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CD5553">
      <w:pPr>
        <w:suppressAutoHyphens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CD5553">
      <w:pPr>
        <w:suppressAutoHyphens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CD5553">
      <w:pPr>
        <w:suppressAutoHyphens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CD5553">
      <w:pPr>
        <w:suppressAutoHyphens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CD5553">
      <w:pPr>
        <w:suppressAutoHyphens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CD5553">
      <w:pPr>
        <w:suppressAutoHyphens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CD5553">
      <w:pPr>
        <w:suppressAutoHyphens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CD5553">
      <w:pPr>
        <w:suppressAutoHyphens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CD5553">
      <w:pPr>
        <w:suppressAutoHyphens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CD5553">
      <w:pPr>
        <w:suppressAutoHyphens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CD5553">
      <w:pPr>
        <w:suppressAutoHyphens/>
      </w:pPr>
      <w:r w:rsidRPr="0045166A">
        <w:lastRenderedPageBreak/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CD5553">
      <w:pPr>
        <w:suppressAutoHyphens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CD5553">
      <w:pPr>
        <w:suppressAutoHyphens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CD5553">
      <w:pPr>
        <w:suppressAutoHyphens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CD5553">
      <w:pPr>
        <w:suppressAutoHyphens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CD5553">
      <w:pPr>
        <w:suppressAutoHyphens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CD5553">
      <w:pPr>
        <w:suppressAutoHyphens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CD5553">
      <w:pPr>
        <w:suppressAutoHyphens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End w:id="0"/>
      <w:bookmarkEnd w:id="1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A0" w:rsidRDefault="00F87EA0">
      <w:r>
        <w:separator/>
      </w:r>
    </w:p>
  </w:endnote>
  <w:endnote w:type="continuationSeparator" w:id="0">
    <w:p w:rsidR="00F87EA0" w:rsidRDefault="00F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A0" w:rsidRDefault="00F87EA0">
      <w:r>
        <w:separator/>
      </w:r>
    </w:p>
  </w:footnote>
  <w:footnote w:type="continuationSeparator" w:id="0">
    <w:p w:rsidR="00F87EA0" w:rsidRDefault="00F8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8A3164" w:rsidRPr="008A3164">
            <w:rPr>
              <w:b/>
            </w:rPr>
            <w:t xml:space="preserve">пожарно-техническому минимуму </w:t>
          </w:r>
          <w:r w:rsidR="00680D13" w:rsidRPr="00680D13">
            <w:rPr>
              <w:b/>
            </w:rPr>
            <w:t>рабочих, ос</w:t>
          </w:r>
          <w:r w:rsidR="00680D13" w:rsidRPr="00680D13">
            <w:rPr>
              <w:b/>
            </w:rPr>
            <w:t>у</w:t>
          </w:r>
          <w:r w:rsidR="00680D13" w:rsidRPr="00680D13">
            <w:rPr>
              <w:b/>
            </w:rPr>
            <w:t>ществляющих пожароопасные работы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CD5553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0A48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3C53"/>
    <w:rsid w:val="001D5A96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49F"/>
    <w:rsid w:val="0024183F"/>
    <w:rsid w:val="002442BD"/>
    <w:rsid w:val="0024460B"/>
    <w:rsid w:val="002455E9"/>
    <w:rsid w:val="00252519"/>
    <w:rsid w:val="00256D84"/>
    <w:rsid w:val="00264FCC"/>
    <w:rsid w:val="0026645C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1769A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4AF0"/>
    <w:rsid w:val="003761FF"/>
    <w:rsid w:val="003822BF"/>
    <w:rsid w:val="0038409A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A2A8E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50CE"/>
    <w:rsid w:val="00612785"/>
    <w:rsid w:val="00613D18"/>
    <w:rsid w:val="0061449D"/>
    <w:rsid w:val="006165B0"/>
    <w:rsid w:val="00617709"/>
    <w:rsid w:val="0063381E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5763F"/>
    <w:rsid w:val="00662134"/>
    <w:rsid w:val="0066467D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237B7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96A0C"/>
    <w:rsid w:val="007A693A"/>
    <w:rsid w:val="007B0D18"/>
    <w:rsid w:val="007C08CE"/>
    <w:rsid w:val="007C2670"/>
    <w:rsid w:val="007C440B"/>
    <w:rsid w:val="007C533F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D5553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35CD6"/>
    <w:rsid w:val="00E401B2"/>
    <w:rsid w:val="00E432B3"/>
    <w:rsid w:val="00E43DE0"/>
    <w:rsid w:val="00E44F51"/>
    <w:rsid w:val="00E45D9D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22B6"/>
    <w:rsid w:val="00E936DD"/>
    <w:rsid w:val="00EA7C37"/>
    <w:rsid w:val="00EA7C4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81768"/>
    <w:rsid w:val="00F81A9D"/>
    <w:rsid w:val="00F85D0B"/>
    <w:rsid w:val="00F86AB2"/>
    <w:rsid w:val="00F87EA0"/>
    <w:rsid w:val="00F91A2B"/>
    <w:rsid w:val="00FA369F"/>
    <w:rsid w:val="00FA69AA"/>
    <w:rsid w:val="00FB41FE"/>
    <w:rsid w:val="00FB68A8"/>
    <w:rsid w:val="00FB6BD4"/>
    <w:rsid w:val="00FC34E9"/>
    <w:rsid w:val="00FC49C3"/>
    <w:rsid w:val="00FC6F19"/>
    <w:rsid w:val="00FC79CF"/>
    <w:rsid w:val="00FC7E13"/>
    <w:rsid w:val="00FD5223"/>
    <w:rsid w:val="00FD7B44"/>
    <w:rsid w:val="00FE0B9D"/>
    <w:rsid w:val="00FE1201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34C8-EFEC-47C4-AA2C-AF9B026E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8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149</cp:revision>
  <cp:lastPrinted>2020-10-23T07:29:00Z</cp:lastPrinted>
  <dcterms:created xsi:type="dcterms:W3CDTF">2019-10-09T09:00:00Z</dcterms:created>
  <dcterms:modified xsi:type="dcterms:W3CDTF">2021-02-16T07:50:00Z</dcterms:modified>
</cp:coreProperties>
</file>